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571" w:type="dxa"/>
        <w:tblLook w:val="04A0" w:firstRow="1" w:lastRow="0" w:firstColumn="1" w:lastColumn="0" w:noHBand="0" w:noVBand="1"/>
      </w:tblPr>
      <w:tblGrid>
        <w:gridCol w:w="4785"/>
        <w:gridCol w:w="4786"/>
      </w:tblGrid>
      <w:tr w:rsidR="00101915" w:rsidRPr="002039CB" w14:paraId="78E10463" w14:textId="77777777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03D0167A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C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FAE603" w14:textId="77777777" w:rsidR="00101915" w:rsidRPr="002039CB" w:rsidRDefault="001019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456FAED" w14:textId="77777777" w:rsidR="00101915" w:rsidRPr="00C70241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Бланк </w:t>
            </w:r>
            <w:proofErr w:type="gramStart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образовательной</w:t>
            </w:r>
            <w:proofErr w:type="gramEnd"/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14:paraId="67E516E9" w14:textId="77777777" w:rsidR="00101915" w:rsidRPr="002039CB" w:rsidRDefault="002039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организации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5AACC70E" w14:textId="3DA6CAB4" w:rsidR="00101915" w:rsidRPr="00C70241" w:rsidRDefault="00C70241" w:rsidP="00C70241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0241">
              <w:rPr>
                <w:rFonts w:ascii="Times New Roman" w:hAnsi="Times New Roman" w:cs="Times New Roman"/>
                <w:b/>
                <w:sz w:val="28"/>
                <w:szCs w:val="28"/>
              </w:rPr>
              <w:t>Приложение</w:t>
            </w:r>
          </w:p>
          <w:p w14:paraId="315D38D5" w14:textId="77777777" w:rsidR="00101915" w:rsidRPr="002039CB" w:rsidRDefault="0010191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05A0790" w14:textId="77777777" w:rsidR="00101915" w:rsidRPr="002039CB" w:rsidRDefault="002039C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39CB">
              <w:rPr>
                <w:rFonts w:ascii="Times New Roman" w:hAnsi="Times New Roman" w:cs="Times New Roman"/>
                <w:sz w:val="28"/>
                <w:szCs w:val="28"/>
              </w:rPr>
              <w:t>Минпросвещения России</w:t>
            </w:r>
          </w:p>
        </w:tc>
      </w:tr>
    </w:tbl>
    <w:p w14:paraId="6B724B70" w14:textId="580EC922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471024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DF79C3" w14:textId="278CFC96" w:rsidR="00101915" w:rsidRDefault="0010191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C2BE63" w14:textId="77777777" w:rsidR="002039CB" w:rsidRPr="002039CB" w:rsidRDefault="002039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64EDFF8" w14:textId="77777777" w:rsidR="00101915" w:rsidRPr="002039CB" w:rsidRDefault="002039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Справка.</w:t>
      </w:r>
    </w:p>
    <w:p w14:paraId="6AF2F46C" w14:textId="77777777" w:rsidR="00101915" w:rsidRPr="002039CB" w:rsidRDefault="001019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97D072" w14:textId="18E1D2B8" w:rsidR="00101915" w:rsidRPr="002039CB" w:rsidRDefault="002039CB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Образовательная организация (полное наименование организации) </w:t>
      </w:r>
      <w:r w:rsidR="00C70241">
        <w:rPr>
          <w:rFonts w:ascii="Times New Roman" w:eastAsia="Times New Roman" w:hAnsi="Times New Roman" w:cs="Times New Roman"/>
          <w:sz w:val="28"/>
          <w:szCs w:val="28"/>
        </w:rPr>
        <w:br/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в целях заключения соглашений 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 предоставлении из федерального бюджета грантов в форме субсидий на выплату стипендий Правительства Российской Федерации на </w:t>
      </w:r>
      <w:r w:rsidR="009866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="00C7024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месяц</w:t>
      </w:r>
      <w:r w:rsidR="009866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202</w:t>
      </w:r>
      <w:r w:rsidR="00C71ADA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</w:t>
      </w:r>
      <w:r w:rsidRPr="002039CB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года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информирует о том, что по состоянию 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br/>
        <w:t xml:space="preserve">на 1 </w:t>
      </w:r>
      <w:r w:rsidR="00986659">
        <w:rPr>
          <w:rFonts w:ascii="Times New Roman" w:eastAsia="Times New Roman" w:hAnsi="Times New Roman" w:cs="Times New Roman"/>
          <w:sz w:val="28"/>
          <w:szCs w:val="28"/>
        </w:rPr>
        <w:t>июля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C71ADA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039CB">
        <w:rPr>
          <w:rFonts w:ascii="Times New Roman" w:eastAsia="Times New Roman" w:hAnsi="Times New Roman" w:cs="Times New Roman"/>
          <w:sz w:val="28"/>
          <w:szCs w:val="28"/>
        </w:rPr>
        <w:t xml:space="preserve"> года:</w:t>
      </w:r>
    </w:p>
    <w:p w14:paraId="2C24469C" w14:textId="65CF0484" w:rsidR="00101915" w:rsidRPr="002039CB" w:rsidRDefault="002039CB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отсутствует неи</w:t>
      </w:r>
      <w:bookmarkStart w:id="0" w:name="_GoBack"/>
      <w:bookmarkEnd w:id="0"/>
      <w:r w:rsidRPr="002039CB">
        <w:rPr>
          <w:rFonts w:ascii="Times New Roman" w:hAnsi="Times New Roman" w:cs="Times New Roman"/>
          <w:sz w:val="28"/>
          <w:szCs w:val="28"/>
        </w:rPr>
        <w:t xml:space="preserve">сполненная обязанность по уплате налогов, сборов, страховых взносов, пеней, штрафов, процентов, подлежащих уплате </w:t>
      </w:r>
      <w:r w:rsidR="00C71ADA">
        <w:rPr>
          <w:rFonts w:ascii="Times New Roman" w:hAnsi="Times New Roman" w:cs="Times New Roman"/>
          <w:sz w:val="28"/>
          <w:szCs w:val="28"/>
        </w:rPr>
        <w:br/>
      </w:r>
      <w:r w:rsidRPr="002039CB">
        <w:rPr>
          <w:rFonts w:ascii="Times New Roman" w:hAnsi="Times New Roman" w:cs="Times New Roman"/>
          <w:sz w:val="28"/>
          <w:szCs w:val="28"/>
        </w:rPr>
        <w:t xml:space="preserve">в соответствии с законодательством Российской Федерации о налогах </w:t>
      </w:r>
      <w:r w:rsidR="00C71ADA">
        <w:rPr>
          <w:rFonts w:ascii="Times New Roman" w:hAnsi="Times New Roman" w:cs="Times New Roman"/>
          <w:sz w:val="28"/>
          <w:szCs w:val="28"/>
        </w:rPr>
        <w:br/>
      </w:r>
      <w:r w:rsidRPr="002039CB">
        <w:rPr>
          <w:rFonts w:ascii="Times New Roman" w:hAnsi="Times New Roman" w:cs="Times New Roman"/>
          <w:sz w:val="28"/>
          <w:szCs w:val="28"/>
        </w:rPr>
        <w:t>и сборах;</w:t>
      </w:r>
    </w:p>
    <w:p w14:paraId="06B5940F" w14:textId="51ED246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отсутствует просроченная задолженность по возврату в федеральный бюджет субсидий, бюджетных инвестиций, предоставленных в том числе </w:t>
      </w:r>
      <w:r w:rsidR="00C71ADA">
        <w:rPr>
          <w:rFonts w:ascii="Times New Roman" w:hAnsi="Times New Roman" w:cs="Times New Roman"/>
          <w:sz w:val="28"/>
          <w:szCs w:val="28"/>
        </w:rPr>
        <w:br/>
      </w:r>
      <w:r w:rsidRPr="002039CB">
        <w:rPr>
          <w:rFonts w:ascii="Times New Roman" w:hAnsi="Times New Roman" w:cs="Times New Roman"/>
          <w:sz w:val="28"/>
          <w:szCs w:val="28"/>
        </w:rPr>
        <w:t>в соответствии с иными правовыми актами, и иная просроченная (неурегулированная) задолженность по денежным обязательствам перед Российской Федерацией;</w:t>
      </w:r>
    </w:p>
    <w:p w14:paraId="7EFDBE90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>не находится в процессе реорганизации, ликвидации, в отношении ____________ (наименование организации) не введена процедура банкротства, деятельность не приостановлена в порядке, предусмотренном законодательством Российской Федерации;</w:t>
      </w:r>
    </w:p>
    <w:p w14:paraId="6784A693" w14:textId="77777777" w:rsidR="00101915" w:rsidRPr="002039CB" w:rsidRDefault="002039CB">
      <w:pPr>
        <w:spacing w:before="200" w:after="0"/>
        <w:ind w:firstLine="540"/>
        <w:jc w:val="both"/>
        <w:rPr>
          <w:rFonts w:ascii="Times New Roman" w:hAnsi="Times New Roman" w:cs="Times New Roman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не получает средства из федерального бюджета в соответствии с иными нормативными правовыми актами на </w:t>
      </w:r>
      <w:r w:rsidRPr="002039CB">
        <w:rPr>
          <w:rFonts w:ascii="Times New Roman" w:hAnsi="Times New Roman" w:cs="Times New Roman"/>
          <w:bCs/>
          <w:color w:val="000000"/>
          <w:sz w:val="28"/>
          <w:szCs w:val="28"/>
        </w:rPr>
        <w:t>выплату стипендий Правительства Российской Федерации</w:t>
      </w:r>
      <w:r w:rsidRPr="002039CB">
        <w:rPr>
          <w:rFonts w:ascii="Times New Roman" w:hAnsi="Times New Roman" w:cs="Times New Roman"/>
          <w:sz w:val="28"/>
          <w:szCs w:val="28"/>
        </w:rPr>
        <w:t>;</w:t>
      </w:r>
    </w:p>
    <w:p w14:paraId="66F756CD" w14:textId="119A6534" w:rsidR="00101915" w:rsidRPr="002039CB" w:rsidRDefault="002039CB">
      <w:pPr>
        <w:spacing w:before="20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в реестре дисквалифицированных лиц отсутствуют сведения </w:t>
      </w:r>
      <w:r w:rsidR="00C71ADA">
        <w:rPr>
          <w:rFonts w:ascii="Times New Roman" w:hAnsi="Times New Roman" w:cs="Times New Roman"/>
          <w:sz w:val="28"/>
          <w:szCs w:val="28"/>
        </w:rPr>
        <w:br/>
      </w:r>
      <w:r w:rsidRPr="002039CB">
        <w:rPr>
          <w:rFonts w:ascii="Times New Roman" w:hAnsi="Times New Roman" w:cs="Times New Roman"/>
          <w:sz w:val="28"/>
          <w:szCs w:val="28"/>
        </w:rPr>
        <w:t>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____________ (наименование организации).</w:t>
      </w:r>
    </w:p>
    <w:p w14:paraId="1245D0D4" w14:textId="77777777" w:rsidR="00101915" w:rsidRPr="002039CB" w:rsidRDefault="00101915" w:rsidP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902E0" w14:textId="7151F34C" w:rsidR="00101915" w:rsidRDefault="002039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39CB">
        <w:rPr>
          <w:rFonts w:ascii="Times New Roman" w:hAnsi="Times New Roman" w:cs="Times New Roman"/>
          <w:sz w:val="28"/>
          <w:szCs w:val="28"/>
        </w:rPr>
        <w:t xml:space="preserve">Должность руководителя        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</w:t>
      </w:r>
      <w:r w:rsidRPr="002039CB">
        <w:rPr>
          <w:rFonts w:ascii="Times New Roman" w:hAnsi="Times New Roman" w:cs="Times New Roman"/>
          <w:sz w:val="28"/>
          <w:szCs w:val="28"/>
        </w:rPr>
        <w:t xml:space="preserve">Подпись       </w:t>
      </w:r>
      <w:r w:rsidR="00CA7791">
        <w:rPr>
          <w:rFonts w:ascii="Times New Roman" w:hAnsi="Times New Roman" w:cs="Times New Roman"/>
          <w:sz w:val="28"/>
          <w:szCs w:val="28"/>
        </w:rPr>
        <w:t xml:space="preserve">                     Ф.И.О.</w:t>
      </w:r>
    </w:p>
    <w:p w14:paraId="03D4414E" w14:textId="77777777" w:rsidR="00C70241" w:rsidRDefault="00C702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0D9F414" w14:textId="3A63E6B9" w:rsidR="00C70241" w:rsidRPr="002039CB" w:rsidRDefault="00CA7791" w:rsidP="00CA779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 w:rsidR="00C70241" w:rsidRPr="00CA7791">
        <w:rPr>
          <w:rFonts w:ascii="Times New Roman" w:hAnsi="Times New Roman" w:cs="Times New Roman"/>
          <w:i/>
          <w:sz w:val="28"/>
          <w:szCs w:val="28"/>
        </w:rPr>
        <w:t>(при наличии)</w:t>
      </w:r>
      <w:r w:rsidR="00C702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Подпись                            Ф.И.О. </w:t>
      </w:r>
    </w:p>
    <w:sectPr w:rsidR="00C70241" w:rsidRPr="002039C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915"/>
    <w:rsid w:val="00101915"/>
    <w:rsid w:val="002039CB"/>
    <w:rsid w:val="002A409D"/>
    <w:rsid w:val="009636B7"/>
    <w:rsid w:val="00986659"/>
    <w:rsid w:val="00BE4C3C"/>
    <w:rsid w:val="00C70241"/>
    <w:rsid w:val="00C71ADA"/>
    <w:rsid w:val="00CA7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238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252245"/>
    <w:rPr>
      <w:color w:val="0000FF" w:themeColor="hyperlink"/>
      <w:u w:val="single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Sans" w:hAnsi="PT Sans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Sans" w:hAnsi="PT Sans" w:cs="Noto Sans Devanagari"/>
    </w:rPr>
  </w:style>
  <w:style w:type="table" w:styleId="a8">
    <w:name w:val="Table Grid"/>
    <w:basedOn w:val="a1"/>
    <w:uiPriority w:val="59"/>
    <w:rsid w:val="00567C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Интернет</dc:creator>
  <dc:description/>
  <cp:lastModifiedBy>Богомолов Владислав Вадимович</cp:lastModifiedBy>
  <cp:revision>10</cp:revision>
  <dcterms:created xsi:type="dcterms:W3CDTF">2021-07-15T11:06:00Z</dcterms:created>
  <dcterms:modified xsi:type="dcterms:W3CDTF">2024-06-28T06:53:00Z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